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9D07" w14:textId="77777777" w:rsidR="00D24CEA" w:rsidRDefault="0000000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CE3D561" w14:textId="77777777" w:rsidR="00D24CEA" w:rsidRDefault="00000000">
      <w:pPr>
        <w:spacing w:after="0" w:line="259" w:lineRule="auto"/>
        <w:ind w:left="92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ŠIAULIŲ VINCO KUDIRKOS PROGIMNAZIJOS DARBUOTOJŲ, DIRBANČIŲ PAGAL </w:t>
      </w:r>
    </w:p>
    <w:p w14:paraId="7B7DE126" w14:textId="20F9B734" w:rsidR="00D24CEA" w:rsidRDefault="00000000">
      <w:pPr>
        <w:spacing w:after="0" w:line="259" w:lineRule="auto"/>
        <w:ind w:left="92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</w:rPr>
        <w:t>DARBO SUTARTIS, VIDUTINIS 202</w:t>
      </w:r>
      <w:r w:rsidR="00F946D3">
        <w:rPr>
          <w:rFonts w:ascii="Times New Roman" w:eastAsia="Times New Roman" w:hAnsi="Times New Roman" w:cs="Times New Roman"/>
          <w:b/>
          <w:color w:val="000000"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 xml:space="preserve"> METŲ MĖNESINIS DARBO UŽMOKESTIS</w:t>
      </w:r>
    </w:p>
    <w:p w14:paraId="27335E60" w14:textId="77777777" w:rsidR="00D24CEA" w:rsidRDefault="0000000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8B84E2E" w14:textId="77777777" w:rsidR="00D24CEA" w:rsidRDefault="0000000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8"/>
        <w:gridCol w:w="1602"/>
        <w:gridCol w:w="2341"/>
      </w:tblGrid>
      <w:tr w:rsidR="00ED5A8A" w14:paraId="54D3D086" w14:textId="77777777" w:rsidTr="003B536D">
        <w:trPr>
          <w:trHeight w:val="482"/>
          <w:jc w:val="center"/>
        </w:trPr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519C3B96" w14:textId="77777777" w:rsidR="003B536D" w:rsidRPr="00E95760" w:rsidRDefault="003B536D">
            <w:pPr>
              <w:spacing w:after="0" w:line="240" w:lineRule="auto"/>
              <w:ind w:left="13"/>
              <w:jc w:val="center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b/>
                <w:color w:val="323332"/>
                <w:sz w:val="22"/>
              </w:rPr>
              <w:t>Pareigų pavadinimas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10" w:space="0" w:color="FFFFFF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A1FD99E" w14:textId="77777777" w:rsidR="003B536D" w:rsidRPr="00E95760" w:rsidRDefault="003B536D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b/>
                <w:color w:val="323332"/>
                <w:sz w:val="22"/>
              </w:rPr>
            </w:pPr>
          </w:p>
          <w:p w14:paraId="71A6D383" w14:textId="4149DFEA" w:rsidR="003B536D" w:rsidRPr="00E95760" w:rsidRDefault="003B536D">
            <w:pPr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b/>
                <w:color w:val="323332"/>
                <w:sz w:val="22"/>
              </w:rPr>
              <w:t>Etatų skaičius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80D499E" w14:textId="77777777" w:rsidR="003B536D" w:rsidRPr="00E95760" w:rsidRDefault="003B536D">
            <w:pPr>
              <w:spacing w:after="0" w:line="240" w:lineRule="auto"/>
              <w:ind w:left="-21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  <w:p w14:paraId="20CE0426" w14:textId="0A2DA1D3" w:rsidR="003B536D" w:rsidRPr="00E95760" w:rsidRDefault="003B536D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b/>
                <w:color w:val="545454"/>
                <w:sz w:val="22"/>
              </w:rPr>
              <w:t>202</w:t>
            </w:r>
            <w:r w:rsidR="00F946D3">
              <w:rPr>
                <w:rFonts w:ascii="Times New Roman" w:eastAsia="Times New Roman" w:hAnsi="Times New Roman" w:cs="Times New Roman"/>
                <w:b/>
                <w:color w:val="545454"/>
                <w:sz w:val="22"/>
              </w:rPr>
              <w:t>5</w:t>
            </w:r>
            <w:r w:rsidRPr="00E95760">
              <w:rPr>
                <w:rFonts w:ascii="Times New Roman" w:eastAsia="Times New Roman" w:hAnsi="Times New Roman" w:cs="Times New Roman"/>
                <w:b/>
                <w:color w:val="545454"/>
                <w:sz w:val="22"/>
              </w:rPr>
              <w:t xml:space="preserve"> m. </w:t>
            </w:r>
            <w:r w:rsidR="00DE2E56">
              <w:rPr>
                <w:rFonts w:ascii="Times New Roman" w:eastAsia="Times New Roman" w:hAnsi="Times New Roman" w:cs="Times New Roman"/>
                <w:b/>
                <w:color w:val="545454"/>
                <w:sz w:val="22"/>
              </w:rPr>
              <w:t>I</w:t>
            </w:r>
            <w:r w:rsidR="00381A3A">
              <w:rPr>
                <w:rFonts w:ascii="Times New Roman" w:eastAsia="Times New Roman" w:hAnsi="Times New Roman" w:cs="Times New Roman"/>
                <w:b/>
                <w:color w:val="545454"/>
                <w:sz w:val="22"/>
              </w:rPr>
              <w:t>V</w:t>
            </w:r>
            <w:r w:rsidRPr="00E95760">
              <w:rPr>
                <w:rFonts w:ascii="Times New Roman" w:eastAsia="Times New Roman" w:hAnsi="Times New Roman" w:cs="Times New Roman"/>
                <w:b/>
                <w:color w:val="545454"/>
                <w:sz w:val="22"/>
              </w:rPr>
              <w:t xml:space="preserve"> ketvirtis </w:t>
            </w:r>
          </w:p>
        </w:tc>
      </w:tr>
      <w:tr w:rsidR="00ED5A8A" w14:paraId="619A82AE" w14:textId="77777777" w:rsidTr="003B536D">
        <w:trPr>
          <w:trHeight w:val="140"/>
          <w:jc w:val="center"/>
        </w:trPr>
        <w:tc>
          <w:tcPr>
            <w:tcW w:w="4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CF38603" w14:textId="77777777" w:rsidR="003B536D" w:rsidRPr="00E95760" w:rsidRDefault="003B536D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602" w:type="dxa"/>
            <w:tcBorders>
              <w:top w:val="single" w:sz="10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568F90F" w14:textId="77777777" w:rsidR="003B536D" w:rsidRPr="00E95760" w:rsidRDefault="003B536D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 </w:t>
            </w: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727715E" w14:textId="77777777" w:rsidR="003B536D" w:rsidRPr="00E95760" w:rsidRDefault="003B536D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ED5A8A" w14:paraId="0E294D3B" w14:textId="77777777" w:rsidTr="003B536D">
        <w:trPr>
          <w:trHeight w:val="1230"/>
          <w:jc w:val="center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F94259F" w14:textId="77777777" w:rsidR="003B536D" w:rsidRPr="00E95760" w:rsidRDefault="003B536D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Vadovai (direktorė, direktoriaus pavaduotoja ugdymui, pradinio ugdymo skyriaus vedėja, neformaliojo švietimo organizatorė )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17451D9" w14:textId="3E36A478" w:rsidR="003B536D" w:rsidRPr="00E95760" w:rsidRDefault="003B536D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>3,</w:t>
            </w:r>
            <w:r w:rsidR="00381A3A">
              <w:rPr>
                <w:rFonts w:ascii="Times New Roman" w:eastAsia="Times New Roman" w:hAnsi="Times New Roman" w:cs="Times New Roman"/>
                <w:color w:val="323332"/>
                <w:sz w:val="22"/>
              </w:rPr>
              <w:t>27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674F33C" w14:textId="18C5808D" w:rsidR="003B536D" w:rsidRPr="00E95760" w:rsidRDefault="00DE2E56">
            <w:pPr>
              <w:spacing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50</w:t>
            </w:r>
            <w:r w:rsidR="00381A3A">
              <w:rPr>
                <w:rFonts w:ascii="Times New Roman" w:eastAsia="Calibri" w:hAnsi="Times New Roman" w:cs="Times New Roman"/>
                <w:color w:val="000000"/>
                <w:sz w:val="22"/>
              </w:rPr>
              <w:t>47,94</w:t>
            </w:r>
          </w:p>
        </w:tc>
      </w:tr>
      <w:tr w:rsidR="00ED5A8A" w14:paraId="2BDC6E8D" w14:textId="77777777" w:rsidTr="003B536D">
        <w:trPr>
          <w:trHeight w:val="732"/>
          <w:jc w:val="center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848914" w14:textId="77777777" w:rsidR="003B536D" w:rsidRPr="00E95760" w:rsidRDefault="003B536D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Mokytojai (PUG, pradinio, pagrindinio ugdymo mokytojai)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48BAA65" w14:textId="09CB45B5" w:rsidR="003B536D" w:rsidRPr="00E95760" w:rsidRDefault="00ED5A8A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323332"/>
                <w:sz w:val="22"/>
              </w:rPr>
              <w:t>4</w:t>
            </w:r>
            <w:r w:rsidR="00381A3A">
              <w:rPr>
                <w:rFonts w:ascii="Times New Roman" w:eastAsia="Times New Roman" w:hAnsi="Times New Roman" w:cs="Times New Roman"/>
                <w:color w:val="323332"/>
                <w:sz w:val="22"/>
              </w:rPr>
              <w:t>1,32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6D14AE45" w14:textId="74BE1172" w:rsidR="003B536D" w:rsidRPr="00E95760" w:rsidRDefault="00DE2E56">
            <w:pPr>
              <w:spacing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2</w:t>
            </w:r>
            <w:r w:rsidR="00381A3A">
              <w:rPr>
                <w:rFonts w:ascii="Times New Roman" w:eastAsia="Calibri" w:hAnsi="Times New Roman" w:cs="Times New Roman"/>
                <w:color w:val="000000"/>
                <w:sz w:val="22"/>
              </w:rPr>
              <w:t>541,02</w:t>
            </w:r>
          </w:p>
        </w:tc>
      </w:tr>
      <w:tr w:rsidR="00ED5A8A" w14:paraId="0C999E2C" w14:textId="77777777" w:rsidTr="003B536D">
        <w:trPr>
          <w:trHeight w:val="981"/>
          <w:jc w:val="center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9D26B" w14:textId="77777777" w:rsidR="003B536D" w:rsidRPr="00E95760" w:rsidRDefault="003B536D">
            <w:pPr>
              <w:spacing w:after="0" w:line="240" w:lineRule="auto"/>
              <w:ind w:left="13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Pagalbos mokiniui specialistai </w:t>
            </w:r>
          </w:p>
          <w:p w14:paraId="3C5A1961" w14:textId="77777777" w:rsidR="003B536D" w:rsidRPr="00E95760" w:rsidRDefault="003B536D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>(</w:t>
            </w:r>
            <w:proofErr w:type="spellStart"/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>spec.pedagogai</w:t>
            </w:r>
            <w:proofErr w:type="spellEnd"/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, logopedai, psichologė, </w:t>
            </w:r>
            <w:proofErr w:type="spellStart"/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>soc.darbuotojai</w:t>
            </w:r>
            <w:proofErr w:type="spellEnd"/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, bibliotekininkė, </w:t>
            </w:r>
            <w:proofErr w:type="spellStart"/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>padejėjai</w:t>
            </w:r>
            <w:proofErr w:type="spellEnd"/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)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78C7527" w14:textId="75189C36" w:rsidR="003B536D" w:rsidRPr="00E95760" w:rsidRDefault="00DE2E56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323332"/>
                <w:sz w:val="22"/>
              </w:rPr>
              <w:t>2</w:t>
            </w:r>
            <w:r w:rsidR="00381A3A">
              <w:rPr>
                <w:rFonts w:ascii="Times New Roman" w:eastAsia="Times New Roman" w:hAnsi="Times New Roman" w:cs="Times New Roman"/>
                <w:color w:val="323332"/>
                <w:sz w:val="22"/>
              </w:rPr>
              <w:t>8,51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12774DFC" w14:textId="47FED1AC" w:rsidR="003B536D" w:rsidRPr="00E95760" w:rsidRDefault="00DE2E56">
            <w:pPr>
              <w:spacing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1</w:t>
            </w:r>
            <w:r w:rsidR="00381A3A">
              <w:rPr>
                <w:rFonts w:ascii="Times New Roman" w:eastAsia="Calibri" w:hAnsi="Times New Roman" w:cs="Times New Roman"/>
                <w:color w:val="000000"/>
                <w:sz w:val="22"/>
              </w:rPr>
              <w:t>542,42</w:t>
            </w:r>
          </w:p>
        </w:tc>
      </w:tr>
      <w:tr w:rsidR="00ED5A8A" w14:paraId="009A0A0F" w14:textId="77777777" w:rsidTr="003B536D">
        <w:trPr>
          <w:trHeight w:val="732"/>
          <w:jc w:val="center"/>
        </w:trPr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55C7AC" w14:textId="77777777" w:rsidR="003B536D" w:rsidRPr="00E95760" w:rsidRDefault="003B536D">
            <w:pPr>
              <w:spacing w:after="0" w:line="240" w:lineRule="auto"/>
              <w:ind w:left="13"/>
              <w:rPr>
                <w:rFonts w:ascii="Times New Roman" w:hAnsi="Times New Roman" w:cs="Times New Roman"/>
                <w:sz w:val="22"/>
              </w:rPr>
            </w:pPr>
            <w:r w:rsidRPr="00E95760">
              <w:rPr>
                <w:rFonts w:ascii="Times New Roman" w:eastAsia="Times New Roman" w:hAnsi="Times New Roman" w:cs="Times New Roman"/>
                <w:color w:val="323332"/>
                <w:sz w:val="22"/>
              </w:rPr>
              <w:t xml:space="preserve">Aplinkos darbuotojai (direktoriaus pavaduotoja ūkiui ir kiti aplinkos darbuotojai)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1DA1733" w14:textId="134EC2F4" w:rsidR="003B536D" w:rsidRPr="00E95760" w:rsidRDefault="00DE2E56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323332"/>
                <w:sz w:val="22"/>
              </w:rPr>
              <w:t>1</w:t>
            </w:r>
            <w:r w:rsidR="00381A3A">
              <w:rPr>
                <w:rFonts w:ascii="Times New Roman" w:eastAsia="Times New Roman" w:hAnsi="Times New Roman" w:cs="Times New Roman"/>
                <w:color w:val="323332"/>
                <w:sz w:val="22"/>
              </w:rPr>
              <w:t>6,25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6B8A538" w14:textId="0EFCEC83" w:rsidR="003B536D" w:rsidRPr="00E95760" w:rsidRDefault="00DE2E56">
            <w:pPr>
              <w:spacing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13</w:t>
            </w:r>
            <w:r w:rsidR="00381A3A">
              <w:rPr>
                <w:rFonts w:ascii="Times New Roman" w:eastAsia="Calibri" w:hAnsi="Times New Roman" w:cs="Times New Roman"/>
                <w:color w:val="000000"/>
                <w:sz w:val="22"/>
              </w:rPr>
              <w:t>13,47</w:t>
            </w:r>
          </w:p>
        </w:tc>
      </w:tr>
    </w:tbl>
    <w:p w14:paraId="30808065" w14:textId="77777777" w:rsidR="00D24CEA" w:rsidRDefault="00000000">
      <w:pPr>
        <w:spacing w:after="0" w:line="259" w:lineRule="auto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</w:rPr>
        <w:t>____________________</w:t>
      </w:r>
    </w:p>
    <w:p w14:paraId="4CCA7D35" w14:textId="77777777" w:rsidR="00D24CEA" w:rsidRDefault="0000000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0F32296B" w14:textId="77777777" w:rsidR="00D24CEA" w:rsidRDefault="0000000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126BB0DC" w14:textId="77777777" w:rsidR="00D24CEA" w:rsidRDefault="00000000">
      <w:pPr>
        <w:spacing w:after="0" w:line="259" w:lineRule="auto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sectPr w:rsidR="00D24C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CEA"/>
    <w:rsid w:val="0013563F"/>
    <w:rsid w:val="002A022B"/>
    <w:rsid w:val="00381A3A"/>
    <w:rsid w:val="003B536D"/>
    <w:rsid w:val="005132E7"/>
    <w:rsid w:val="006860A1"/>
    <w:rsid w:val="007567E4"/>
    <w:rsid w:val="007A7756"/>
    <w:rsid w:val="00D24CEA"/>
    <w:rsid w:val="00DE2E56"/>
    <w:rsid w:val="00E95760"/>
    <w:rsid w:val="00ED5A8A"/>
    <w:rsid w:val="00F9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C450"/>
  <w15:docId w15:val="{48C7A611-E5D0-4EE6-9627-55280128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Žiulpienė</cp:lastModifiedBy>
  <cp:revision>7</cp:revision>
  <dcterms:created xsi:type="dcterms:W3CDTF">2024-07-22T06:13:00Z</dcterms:created>
  <dcterms:modified xsi:type="dcterms:W3CDTF">2026-01-16T08:47:00Z</dcterms:modified>
</cp:coreProperties>
</file>